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A47431" w:rsidP="00834C5F">
            <w:pPr>
              <w:ind w:firstLine="567"/>
              <w:jc w:val="right"/>
            </w:pP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9676D4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261AA5" w:rsidRPr="00483083">
              <w:rPr>
                <w:szCs w:val="28"/>
              </w:rPr>
              <w:t>1</w:t>
            </w:r>
            <w:r w:rsidR="00261AA5">
              <w:rPr>
                <w:szCs w:val="28"/>
              </w:rPr>
              <w:t>9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9676D4">
              <w:rPr>
                <w:szCs w:val="28"/>
              </w:rPr>
              <w:t>29</w:t>
            </w:r>
            <w:r w:rsidR="009C2157">
              <w:rPr>
                <w:szCs w:val="28"/>
              </w:rPr>
              <w:t> </w:t>
            </w:r>
            <w:r w:rsidR="009676D4">
              <w:rPr>
                <w:szCs w:val="28"/>
              </w:rPr>
              <w:t>декабря</w:t>
            </w:r>
            <w:r w:rsidR="009C2157">
              <w:rPr>
                <w:szCs w:val="28"/>
              </w:rPr>
              <w:t> </w:t>
            </w:r>
            <w:r w:rsidR="00412320">
              <w:rPr>
                <w:szCs w:val="28"/>
              </w:rPr>
              <w:t>2018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>В</w:t>
      </w:r>
      <w:r w:rsidR="00E618D5">
        <w:rPr>
          <w:szCs w:val="28"/>
        </w:rPr>
        <w:t xml:space="preserve"> соответствии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9676D4" w:rsidRPr="009676D4">
        <w:rPr>
          <w:szCs w:val="28"/>
        </w:rPr>
        <w:t xml:space="preserve"> </w:t>
      </w:r>
      <w:r w:rsidR="009676D4" w:rsidRPr="00465E1C">
        <w:rPr>
          <w:szCs w:val="28"/>
        </w:rPr>
        <w:t xml:space="preserve">от </w:t>
      </w:r>
      <w:r w:rsidR="009676D4">
        <w:rPr>
          <w:szCs w:val="28"/>
        </w:rPr>
        <w:t>20</w:t>
      </w:r>
      <w:r w:rsidR="009676D4" w:rsidRPr="00E904FE">
        <w:rPr>
          <w:szCs w:val="28"/>
        </w:rPr>
        <w:t> </w:t>
      </w:r>
      <w:r w:rsidR="009676D4">
        <w:rPr>
          <w:szCs w:val="28"/>
        </w:rPr>
        <w:t>декабря</w:t>
      </w:r>
      <w:r w:rsidR="009676D4" w:rsidRPr="0053462B">
        <w:rPr>
          <w:szCs w:val="28"/>
        </w:rPr>
        <w:t> </w:t>
      </w:r>
      <w:r w:rsidR="009676D4">
        <w:rPr>
          <w:szCs w:val="28"/>
        </w:rPr>
        <w:t>2018</w:t>
      </w:r>
      <w:r w:rsidR="009676D4" w:rsidRPr="00465E1C">
        <w:rPr>
          <w:szCs w:val="28"/>
        </w:rPr>
        <w:t> г. № </w:t>
      </w:r>
      <w:r w:rsidR="009676D4">
        <w:rPr>
          <w:szCs w:val="28"/>
        </w:rPr>
        <w:t>412</w:t>
      </w:r>
      <w:r w:rsidR="009676D4" w:rsidRPr="00465E1C">
        <w:rPr>
          <w:szCs w:val="28"/>
        </w:rPr>
        <w:t xml:space="preserve"> «О бюджете городского округа Кинель </w:t>
      </w:r>
      <w:r w:rsidR="009676D4">
        <w:rPr>
          <w:szCs w:val="28"/>
        </w:rPr>
        <w:t xml:space="preserve">Самарской области </w:t>
      </w:r>
      <w:r w:rsidR="009676D4" w:rsidRPr="00465E1C">
        <w:rPr>
          <w:szCs w:val="28"/>
        </w:rPr>
        <w:t>на 201</w:t>
      </w:r>
      <w:r w:rsidR="009676D4">
        <w:rPr>
          <w:szCs w:val="28"/>
        </w:rPr>
        <w:t>9</w:t>
      </w:r>
      <w:r w:rsidR="009676D4" w:rsidRPr="00465E1C">
        <w:rPr>
          <w:szCs w:val="28"/>
        </w:rPr>
        <w:t xml:space="preserve"> год и на плановый</w:t>
      </w:r>
      <w:r w:rsidR="009676D4">
        <w:rPr>
          <w:szCs w:val="28"/>
        </w:rPr>
        <w:t xml:space="preserve"> период 2020</w:t>
      </w:r>
      <w:r w:rsidR="009676D4" w:rsidRPr="00214B7F">
        <w:rPr>
          <w:szCs w:val="28"/>
        </w:rPr>
        <w:t xml:space="preserve"> и 20</w:t>
      </w:r>
      <w:r w:rsidR="009676D4">
        <w:rPr>
          <w:szCs w:val="28"/>
        </w:rPr>
        <w:t>21</w:t>
      </w:r>
      <w:r w:rsidR="009676D4" w:rsidRPr="00214B7F">
        <w:rPr>
          <w:szCs w:val="28"/>
        </w:rPr>
        <w:t xml:space="preserve"> годов</w:t>
      </w:r>
      <w:r w:rsidR="009676D4">
        <w:rPr>
          <w:szCs w:val="28"/>
        </w:rPr>
        <w:t xml:space="preserve">» (в редакции от </w:t>
      </w:r>
      <w:r w:rsidR="009676D4" w:rsidRPr="0021731F">
        <w:rPr>
          <w:szCs w:val="28"/>
        </w:rPr>
        <w:t>2</w:t>
      </w:r>
      <w:r w:rsidR="009676D4">
        <w:rPr>
          <w:szCs w:val="28"/>
        </w:rPr>
        <w:t>0</w:t>
      </w:r>
      <w:r w:rsidR="009676D4" w:rsidRPr="0053462B">
        <w:rPr>
          <w:szCs w:val="28"/>
        </w:rPr>
        <w:t> </w:t>
      </w:r>
      <w:r w:rsidR="009676D4">
        <w:rPr>
          <w:szCs w:val="28"/>
        </w:rPr>
        <w:t>августа</w:t>
      </w:r>
      <w:r w:rsidR="009676D4" w:rsidRPr="0053462B">
        <w:rPr>
          <w:szCs w:val="28"/>
        </w:rPr>
        <w:t> </w:t>
      </w:r>
      <w:r w:rsidR="009676D4" w:rsidRPr="0021731F">
        <w:rPr>
          <w:szCs w:val="28"/>
        </w:rPr>
        <w:t>2018</w:t>
      </w:r>
      <w:r w:rsidR="009676D4">
        <w:rPr>
          <w:szCs w:val="28"/>
        </w:rPr>
        <w:t>г.)</w:t>
      </w:r>
      <w:r w:rsidR="002D207E">
        <w:rPr>
          <w:szCs w:val="28"/>
        </w:rPr>
        <w:t xml:space="preserve">, </w:t>
      </w:r>
      <w:r w:rsidR="00C7358D" w:rsidRPr="00C7358D">
        <w:rPr>
          <w:szCs w:val="28"/>
        </w:rPr>
        <w:t xml:space="preserve">постановлением администрации городского округа Кинель </w:t>
      </w:r>
      <w:r w:rsidR="0052764A">
        <w:rPr>
          <w:szCs w:val="28"/>
        </w:rPr>
        <w:t xml:space="preserve">Самарской области </w:t>
      </w:r>
      <w:r w:rsidR="004101B8">
        <w:rPr>
          <w:szCs w:val="28"/>
        </w:rPr>
        <w:t xml:space="preserve">от 7 марта </w:t>
      </w:r>
      <w:r w:rsidR="00C7358D" w:rsidRPr="00C7358D">
        <w:rPr>
          <w:szCs w:val="28"/>
        </w:rPr>
        <w:t>2014</w:t>
      </w:r>
      <w:r w:rsidR="0052764A">
        <w:rPr>
          <w:szCs w:val="28"/>
        </w:rPr>
        <w:t> </w:t>
      </w:r>
      <w:r w:rsidR="00C7358D" w:rsidRPr="00C7358D">
        <w:rPr>
          <w:szCs w:val="28"/>
        </w:rPr>
        <w:t>г. №</w:t>
      </w:r>
      <w:r w:rsidR="0052764A">
        <w:rPr>
          <w:szCs w:val="28"/>
        </w:rPr>
        <w:t> </w:t>
      </w:r>
      <w:r w:rsidR="00C7358D" w:rsidRPr="00C7358D">
        <w:rPr>
          <w:szCs w:val="28"/>
        </w:rPr>
        <w:t>710 «Об утверждении Порядка принятия решений о разработке</w:t>
      </w:r>
      <w:proofErr w:type="gramEnd"/>
      <w:r w:rsidR="00C7358D" w:rsidRPr="00C7358D">
        <w:rPr>
          <w:szCs w:val="28"/>
        </w:rPr>
        <w:t xml:space="preserve">, </w:t>
      </w:r>
      <w:proofErr w:type="gramStart"/>
      <w:r w:rsidR="00C7358D" w:rsidRPr="00C7358D">
        <w:rPr>
          <w:szCs w:val="28"/>
        </w:rPr>
        <w:t>формирования и реализации, оценки эффективности реализации муниципальных программ городского округа Кинель»</w:t>
      </w:r>
      <w:r w:rsidR="00412320">
        <w:rPr>
          <w:szCs w:val="28"/>
        </w:rPr>
        <w:t xml:space="preserve"> (в редакции от 13</w:t>
      </w:r>
      <w:r w:rsidR="0021671C">
        <w:rPr>
          <w:szCs w:val="28"/>
        </w:rPr>
        <w:t xml:space="preserve"> августа </w:t>
      </w:r>
      <w:r w:rsidR="00412320">
        <w:rPr>
          <w:szCs w:val="28"/>
        </w:rPr>
        <w:t>2018г.)</w:t>
      </w:r>
      <w:r w:rsidR="007C0A80">
        <w:rPr>
          <w:szCs w:val="28"/>
        </w:rPr>
        <w:t xml:space="preserve">, </w:t>
      </w:r>
      <w:r w:rsidR="009676D4">
        <w:rPr>
          <w:szCs w:val="28"/>
        </w:rPr>
        <w:t xml:space="preserve">в целях уточнения направлений расходования средств городского бюджета, </w:t>
      </w:r>
      <w:r w:rsidR="007C0A80">
        <w:rPr>
          <w:szCs w:val="28"/>
        </w:rPr>
        <w:t>руководствуясь Уставом городского округа Кинель Самарской области,</w:t>
      </w:r>
      <w:proofErr w:type="gramEnd"/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A1C36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350EB0" w:rsidRPr="009C1D06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261AA5" w:rsidRPr="00483083">
        <w:rPr>
          <w:szCs w:val="28"/>
        </w:rPr>
        <w:t>1</w:t>
      </w:r>
      <w:r w:rsidR="00261AA5">
        <w:rPr>
          <w:szCs w:val="28"/>
        </w:rPr>
        <w:t xml:space="preserve">9 годы», </w:t>
      </w:r>
      <w:r w:rsidR="00261AA5">
        <w:rPr>
          <w:szCs w:val="28"/>
        </w:rPr>
        <w:lastRenderedPageBreak/>
        <w:t>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D0295E">
        <w:rPr>
          <w:szCs w:val="28"/>
        </w:rPr>
        <w:t xml:space="preserve"> (в редакции от 29</w:t>
      </w:r>
      <w:r w:rsidR="009C2157">
        <w:rPr>
          <w:szCs w:val="28"/>
        </w:rPr>
        <w:t> </w:t>
      </w:r>
      <w:r w:rsidR="00D0295E">
        <w:rPr>
          <w:szCs w:val="28"/>
        </w:rPr>
        <w:t>декабря</w:t>
      </w:r>
      <w:r w:rsidR="009C2157">
        <w:rPr>
          <w:szCs w:val="28"/>
        </w:rPr>
        <w:t> </w:t>
      </w:r>
      <w:r w:rsidR="004101B8">
        <w:rPr>
          <w:szCs w:val="28"/>
        </w:rPr>
        <w:t>2018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52764A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D0295E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В Паспорте:</w:t>
      </w:r>
    </w:p>
    <w:p w:rsidR="00D0295E" w:rsidRDefault="00D0295E" w:rsidP="00D0295E">
      <w:pPr>
        <w:spacing w:line="360" w:lineRule="auto"/>
        <w:jc w:val="both"/>
      </w:pPr>
      <w:r>
        <w:t xml:space="preserve">           В строке «Объемы и источники финансирования мероприятий, определенных программой»:  </w:t>
      </w:r>
    </w:p>
    <w:p w:rsidR="00D0295E" w:rsidRDefault="00D0295E" w:rsidP="00D0295E">
      <w:pPr>
        <w:spacing w:line="360" w:lineRule="auto"/>
        <w:jc w:val="both"/>
      </w:pPr>
      <w:r>
        <w:t xml:space="preserve">          сумму «14 625,5</w:t>
      </w:r>
      <w:r w:rsidR="004101B8">
        <w:t>тыс. рублей</w:t>
      </w:r>
      <w:r>
        <w:t>» заменить суммой «13 223,5</w:t>
      </w:r>
      <w:r w:rsidR="004101B8" w:rsidRPr="004101B8">
        <w:t xml:space="preserve"> </w:t>
      </w:r>
      <w:r w:rsidR="004101B8">
        <w:t>тыс. рублей</w:t>
      </w:r>
      <w:r>
        <w:t>»;</w:t>
      </w:r>
    </w:p>
    <w:p w:rsidR="00D0295E" w:rsidRDefault="00D0295E" w:rsidP="00D0295E">
      <w:pPr>
        <w:spacing w:line="360" w:lineRule="auto"/>
        <w:jc w:val="both"/>
      </w:pPr>
      <w:r>
        <w:t xml:space="preserve">          сумму «13 751,0</w:t>
      </w:r>
      <w:r w:rsidR="004101B8">
        <w:t>тыс. рублей</w:t>
      </w:r>
      <w:r>
        <w:t>» заменить суммой «12 349,0</w:t>
      </w:r>
      <w:r w:rsidR="004101B8">
        <w:t xml:space="preserve"> тыс. рублей</w:t>
      </w:r>
      <w:r>
        <w:t>»;</w:t>
      </w:r>
    </w:p>
    <w:p w:rsidR="00D0295E" w:rsidRDefault="00D0295E" w:rsidP="00D0295E">
      <w:pPr>
        <w:spacing w:line="360" w:lineRule="auto"/>
        <w:jc w:val="both"/>
      </w:pPr>
      <w:r>
        <w:t xml:space="preserve">          сумму «3 620,0</w:t>
      </w:r>
      <w:r w:rsidR="004101B8" w:rsidRPr="004101B8">
        <w:t xml:space="preserve"> </w:t>
      </w:r>
      <w:r w:rsidR="004101B8">
        <w:t>тыс. рублей</w:t>
      </w:r>
      <w:r>
        <w:t>» заменить суммой «2 218,0</w:t>
      </w:r>
      <w:r w:rsidR="004101B8" w:rsidRPr="004101B8">
        <w:t xml:space="preserve"> </w:t>
      </w:r>
      <w:r w:rsidR="004101B8">
        <w:t>тыс. рублей</w:t>
      </w:r>
      <w:r>
        <w:t>».</w:t>
      </w:r>
    </w:p>
    <w:p w:rsidR="00D0295E" w:rsidRDefault="00D0295E" w:rsidP="00D0295E">
      <w:pPr>
        <w:numPr>
          <w:ilvl w:val="1"/>
          <w:numId w:val="13"/>
        </w:numPr>
        <w:spacing w:line="360" w:lineRule="auto"/>
        <w:ind w:left="0" w:firstLine="720"/>
        <w:jc w:val="both"/>
      </w:pPr>
      <w:proofErr w:type="gramStart"/>
      <w:r>
        <w:t xml:space="preserve">В </w:t>
      </w:r>
      <w:r w:rsidRPr="0053462B">
        <w:t>разделе 5 сумму «</w:t>
      </w:r>
      <w:r>
        <w:t>14 625,5</w:t>
      </w:r>
      <w:r w:rsidR="004101B8" w:rsidRPr="004101B8">
        <w:t xml:space="preserve"> </w:t>
      </w:r>
      <w:r w:rsidR="004101B8">
        <w:t>тыс. рублей</w:t>
      </w:r>
      <w:r w:rsidRPr="0053462B">
        <w:t>» заменить суммой «</w:t>
      </w:r>
      <w:r>
        <w:t>13 223,5</w:t>
      </w:r>
      <w:r w:rsidR="004101B8" w:rsidRPr="004101B8">
        <w:t xml:space="preserve"> </w:t>
      </w:r>
      <w:r w:rsidR="004101B8">
        <w:t>тыс. рублей</w:t>
      </w:r>
      <w:r w:rsidRPr="0053462B">
        <w:t>», сумму «</w:t>
      </w:r>
      <w:r>
        <w:t>13 751,0</w:t>
      </w:r>
      <w:r w:rsidR="004101B8" w:rsidRPr="004101B8">
        <w:t xml:space="preserve"> </w:t>
      </w:r>
      <w:r w:rsidR="004101B8">
        <w:t>тыс. рублей</w:t>
      </w:r>
      <w:r w:rsidRPr="0053462B">
        <w:t>» заменить суммой «</w:t>
      </w:r>
      <w:r>
        <w:t>12 349,0</w:t>
      </w:r>
      <w:r w:rsidR="004101B8" w:rsidRPr="004101B8">
        <w:t xml:space="preserve"> </w:t>
      </w:r>
      <w:r w:rsidR="004101B8">
        <w:t>тыс. рублей</w:t>
      </w:r>
      <w:r w:rsidRPr="0053462B">
        <w:t>»</w:t>
      </w:r>
      <w:r>
        <w:t>.</w:t>
      </w:r>
      <w:proofErr w:type="gramEnd"/>
    </w:p>
    <w:p w:rsidR="00564616" w:rsidRDefault="00564616" w:rsidP="00564616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Приложе</w:t>
      </w:r>
      <w:r w:rsidR="004101B8">
        <w:t>ние</w:t>
      </w:r>
      <w:r w:rsidR="00F24C3D">
        <w:t xml:space="preserve"> №</w:t>
      </w:r>
      <w:r w:rsidR="004101B8">
        <w:t xml:space="preserve"> 1 изложить в новой редакции</w:t>
      </w:r>
      <w:r>
        <w:t xml:space="preserve"> согласно Приложению к настоящему постановлению.</w:t>
      </w:r>
    </w:p>
    <w:p w:rsidR="00D0295E" w:rsidRDefault="00D0295E" w:rsidP="00D0295E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Приложе</w:t>
      </w:r>
      <w:r w:rsidR="004101B8">
        <w:t>ние</w:t>
      </w:r>
      <w:r w:rsidR="00F24C3D">
        <w:t xml:space="preserve"> №</w:t>
      </w:r>
      <w:r w:rsidR="004101B8">
        <w:t xml:space="preserve"> 2 изложить в новой редакции</w:t>
      </w:r>
      <w:r>
        <w:t xml:space="preserve"> согласно Приложению к настоящему постановлению.</w:t>
      </w:r>
    </w:p>
    <w:p w:rsidR="00D0295E" w:rsidRDefault="00D0295E" w:rsidP="00D0295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2.   </w:t>
      </w:r>
      <w:r w:rsidRPr="00441A04">
        <w:rPr>
          <w:szCs w:val="28"/>
        </w:rPr>
        <w:t xml:space="preserve">Официально опубликовать настоящее постановление </w:t>
      </w:r>
      <w:r>
        <w:rPr>
          <w:szCs w:val="28"/>
        </w:rPr>
        <w:t xml:space="preserve">путем размещения </w:t>
      </w:r>
      <w:r w:rsidRPr="00441A04">
        <w:rPr>
          <w:szCs w:val="28"/>
        </w:rPr>
        <w:t>в газетах «</w:t>
      </w:r>
      <w:proofErr w:type="spellStart"/>
      <w:r w:rsidRPr="00441A04">
        <w:rPr>
          <w:szCs w:val="28"/>
        </w:rPr>
        <w:t>Кинельская</w:t>
      </w:r>
      <w:proofErr w:type="spellEnd"/>
      <w:r w:rsidRPr="00441A04">
        <w:rPr>
          <w:szCs w:val="28"/>
        </w:rPr>
        <w:t xml:space="preserve"> жизнь» или «Неделя </w:t>
      </w:r>
      <w:proofErr w:type="spellStart"/>
      <w:r w:rsidRPr="00441A04">
        <w:rPr>
          <w:szCs w:val="28"/>
        </w:rPr>
        <w:t>Кинеля</w:t>
      </w:r>
      <w:proofErr w:type="spellEnd"/>
      <w:r w:rsidRPr="00441A04">
        <w:rPr>
          <w:szCs w:val="28"/>
        </w:rPr>
        <w:t>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Pr="00441A04">
        <w:rPr>
          <w:szCs w:val="28"/>
        </w:rPr>
        <w:t>кинельгород</w:t>
      </w:r>
      <w:proofErr w:type="gramStart"/>
      <w:r w:rsidRPr="00441A04">
        <w:rPr>
          <w:szCs w:val="28"/>
        </w:rPr>
        <w:t>.р</w:t>
      </w:r>
      <w:proofErr w:type="gramEnd"/>
      <w:r w:rsidRPr="00441A04">
        <w:rPr>
          <w:szCs w:val="28"/>
        </w:rPr>
        <w:t>ф</w:t>
      </w:r>
      <w:proofErr w:type="spellEnd"/>
      <w:r w:rsidRPr="00441A04">
        <w:rPr>
          <w:szCs w:val="28"/>
        </w:rPr>
        <w:t>) в подразделе «Официальное опубликование» раздела «Информация»</w:t>
      </w:r>
      <w:r>
        <w:rPr>
          <w:szCs w:val="28"/>
        </w:rPr>
        <w:t>.</w:t>
      </w:r>
    </w:p>
    <w:p w:rsidR="00D0295E" w:rsidRDefault="00D0295E" w:rsidP="00D0295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E5108D"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0524A8" w:rsidRDefault="00D0295E" w:rsidP="00D0295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proofErr w:type="gramStart"/>
      <w:r w:rsidRPr="000524A8">
        <w:rPr>
          <w:szCs w:val="28"/>
        </w:rPr>
        <w:t xml:space="preserve">Контроль </w:t>
      </w:r>
      <w:r>
        <w:rPr>
          <w:szCs w:val="28"/>
        </w:rPr>
        <w:t>за</w:t>
      </w:r>
      <w:proofErr w:type="gramEnd"/>
      <w:r>
        <w:rPr>
          <w:szCs w:val="28"/>
        </w:rPr>
        <w:t xml:space="preserve"> </w:t>
      </w:r>
      <w:r w:rsidRPr="000524A8">
        <w:rPr>
          <w:szCs w:val="28"/>
        </w:rPr>
        <w:t>выполнени</w:t>
      </w:r>
      <w:r>
        <w:rPr>
          <w:szCs w:val="28"/>
        </w:rPr>
        <w:t>ем</w:t>
      </w:r>
      <w:r w:rsidRPr="000524A8">
        <w:rPr>
          <w:szCs w:val="28"/>
        </w:rPr>
        <w:t xml:space="preserve"> </w:t>
      </w:r>
      <w:r>
        <w:rPr>
          <w:szCs w:val="28"/>
        </w:rPr>
        <w:t xml:space="preserve">настоящего </w:t>
      </w:r>
      <w:r w:rsidRPr="000524A8">
        <w:rPr>
          <w:szCs w:val="28"/>
        </w:rPr>
        <w:t xml:space="preserve">постановления возложить на </w:t>
      </w:r>
      <w:r>
        <w:rPr>
          <w:szCs w:val="28"/>
        </w:rPr>
        <w:t>заместителя Главы городского округа по жилищно-коммунальному хозяйству (Федотов С.Н.).</w:t>
      </w:r>
    </w:p>
    <w:p w:rsidR="002D7BF4" w:rsidRDefault="002D7BF4" w:rsidP="005A1C36">
      <w:pPr>
        <w:jc w:val="both"/>
        <w:rPr>
          <w:szCs w:val="28"/>
        </w:rPr>
      </w:pPr>
    </w:p>
    <w:p w:rsidR="00D3523C" w:rsidRDefault="00330BB8" w:rsidP="005A1C36">
      <w:pPr>
        <w:rPr>
          <w:szCs w:val="28"/>
        </w:rPr>
      </w:pPr>
      <w:r>
        <w:rPr>
          <w:szCs w:val="28"/>
        </w:rPr>
        <w:t xml:space="preserve">И.о. </w:t>
      </w:r>
      <w:r w:rsidR="00412CBC" w:rsidRPr="00580583">
        <w:rPr>
          <w:szCs w:val="28"/>
        </w:rPr>
        <w:t>Глав</w:t>
      </w:r>
      <w:r>
        <w:rPr>
          <w:szCs w:val="28"/>
        </w:rPr>
        <w:t>ы</w:t>
      </w:r>
      <w:r w:rsidR="00412CBC"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412CBC" w:rsidRPr="00580583">
        <w:rPr>
          <w:szCs w:val="28"/>
        </w:rPr>
        <w:tab/>
      </w:r>
      <w:r w:rsidR="00412CBC"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>
        <w:rPr>
          <w:szCs w:val="28"/>
        </w:rPr>
        <w:t>А</w:t>
      </w:r>
      <w:r w:rsidR="00243EC2">
        <w:rPr>
          <w:szCs w:val="28"/>
        </w:rPr>
        <w:t>.А.</w:t>
      </w:r>
      <w:r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sectPr w:rsidR="0053171B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E08" w:rsidRDefault="00E96E08" w:rsidP="00F04F24">
      <w:r>
        <w:separator/>
      </w:r>
    </w:p>
  </w:endnote>
  <w:endnote w:type="continuationSeparator" w:id="1">
    <w:p w:rsidR="00E96E08" w:rsidRDefault="00E96E08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E08" w:rsidRDefault="00E96E08" w:rsidP="00F04F24">
      <w:r>
        <w:separator/>
      </w:r>
    </w:p>
  </w:footnote>
  <w:footnote w:type="continuationSeparator" w:id="1">
    <w:p w:rsidR="00E96E08" w:rsidRDefault="00E96E08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0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2"/>
  </w:num>
  <w:num w:numId="17">
    <w:abstractNumId w:val="4"/>
  </w:num>
  <w:num w:numId="18">
    <w:abstractNumId w:val="19"/>
  </w:num>
  <w:num w:numId="19">
    <w:abstractNumId w:val="26"/>
  </w:num>
  <w:num w:numId="20">
    <w:abstractNumId w:val="28"/>
  </w:num>
  <w:num w:numId="21">
    <w:abstractNumId w:val="21"/>
  </w:num>
  <w:num w:numId="22">
    <w:abstractNumId w:val="12"/>
  </w:num>
  <w:num w:numId="23">
    <w:abstractNumId w:val="3"/>
  </w:num>
  <w:num w:numId="24">
    <w:abstractNumId w:val="33"/>
  </w:num>
  <w:num w:numId="25">
    <w:abstractNumId w:val="29"/>
  </w:num>
  <w:num w:numId="26">
    <w:abstractNumId w:val="6"/>
  </w:num>
  <w:num w:numId="27">
    <w:abstractNumId w:val="20"/>
  </w:num>
  <w:num w:numId="28">
    <w:abstractNumId w:val="34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F0DA0"/>
    <w:rsid w:val="001F1C1D"/>
    <w:rsid w:val="001F2248"/>
    <w:rsid w:val="002002F4"/>
    <w:rsid w:val="00200FC2"/>
    <w:rsid w:val="002022A7"/>
    <w:rsid w:val="00204937"/>
    <w:rsid w:val="002077AA"/>
    <w:rsid w:val="002152B4"/>
    <w:rsid w:val="0021671C"/>
    <w:rsid w:val="00220CB5"/>
    <w:rsid w:val="00222F02"/>
    <w:rsid w:val="002305DD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4F4"/>
    <w:rsid w:val="00263B0D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E4E"/>
    <w:rsid w:val="00347B81"/>
    <w:rsid w:val="00350E51"/>
    <w:rsid w:val="00350EB0"/>
    <w:rsid w:val="003526E3"/>
    <w:rsid w:val="0035433F"/>
    <w:rsid w:val="00355654"/>
    <w:rsid w:val="00357CAB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B08"/>
    <w:rsid w:val="003B0F2A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B68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70DD9"/>
    <w:rsid w:val="00771868"/>
    <w:rsid w:val="007756C3"/>
    <w:rsid w:val="007765F9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1777D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76ED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A1269"/>
    <w:rsid w:val="009A49C1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22E38"/>
    <w:rsid w:val="00A26EC2"/>
    <w:rsid w:val="00A27347"/>
    <w:rsid w:val="00A340EF"/>
    <w:rsid w:val="00A406A2"/>
    <w:rsid w:val="00A4155E"/>
    <w:rsid w:val="00A44720"/>
    <w:rsid w:val="00A4494D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40327"/>
    <w:rsid w:val="00B42CA3"/>
    <w:rsid w:val="00B437F9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40DE"/>
    <w:rsid w:val="00B9643F"/>
    <w:rsid w:val="00B97AC6"/>
    <w:rsid w:val="00BA0F1D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97348"/>
    <w:rsid w:val="00DA0475"/>
    <w:rsid w:val="00DA22C0"/>
    <w:rsid w:val="00DA418D"/>
    <w:rsid w:val="00DA5655"/>
    <w:rsid w:val="00DA638A"/>
    <w:rsid w:val="00DB00C6"/>
    <w:rsid w:val="00DB0330"/>
    <w:rsid w:val="00DB54C6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6478"/>
    <w:rsid w:val="00E1009E"/>
    <w:rsid w:val="00E12ACF"/>
    <w:rsid w:val="00E14A7B"/>
    <w:rsid w:val="00E224B3"/>
    <w:rsid w:val="00E232D8"/>
    <w:rsid w:val="00E31BAF"/>
    <w:rsid w:val="00E3296A"/>
    <w:rsid w:val="00E428D5"/>
    <w:rsid w:val="00E44B35"/>
    <w:rsid w:val="00E450C2"/>
    <w:rsid w:val="00E45884"/>
    <w:rsid w:val="00E4788F"/>
    <w:rsid w:val="00E52EC9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658E"/>
    <w:rsid w:val="00EC7C65"/>
    <w:rsid w:val="00EE08F5"/>
    <w:rsid w:val="00EE39C2"/>
    <w:rsid w:val="00EE60E1"/>
    <w:rsid w:val="00EE7619"/>
    <w:rsid w:val="00EF2872"/>
    <w:rsid w:val="00EF3B7A"/>
    <w:rsid w:val="00EF5B77"/>
    <w:rsid w:val="00EF641B"/>
    <w:rsid w:val="00F009A4"/>
    <w:rsid w:val="00F04F24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3252</TotalTime>
  <Pages>3</Pages>
  <Words>361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315</cp:revision>
  <cp:lastPrinted>2019-06-28T06:27:00Z</cp:lastPrinted>
  <dcterms:created xsi:type="dcterms:W3CDTF">2010-04-06T11:13:00Z</dcterms:created>
  <dcterms:modified xsi:type="dcterms:W3CDTF">2019-07-08T11:01:00Z</dcterms:modified>
</cp:coreProperties>
</file>